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1D" w:rsidRDefault="0039461D" w:rsidP="0039461D">
      <w:pPr>
        <w:rPr>
          <w:rFonts w:ascii="Courier New" w:hAnsi="Courier New" w:cs="Courier New"/>
          <w:sz w:val="16"/>
          <w:szCs w:val="20"/>
        </w:rPr>
      </w:pPr>
    </w:p>
    <w:p w:rsidR="0039461D" w:rsidRPr="0039461D" w:rsidRDefault="0039461D" w:rsidP="0039461D">
      <w:pPr>
        <w:pStyle w:val="Nadpis1"/>
        <w:jc w:val="center"/>
        <w:rPr>
          <w:b/>
          <w:color w:val="auto"/>
          <w:sz w:val="40"/>
          <w:u w:val="single"/>
        </w:rPr>
      </w:pPr>
      <w:r w:rsidRPr="0039461D">
        <w:rPr>
          <w:b/>
          <w:color w:val="auto"/>
          <w:sz w:val="40"/>
          <w:u w:val="single"/>
        </w:rPr>
        <w:t>SEZNAM SOUŘADNIC A VÝŠEK BODŮ</w:t>
      </w:r>
      <w:r w:rsidR="00054819">
        <w:rPr>
          <w:b/>
          <w:color w:val="auto"/>
          <w:sz w:val="40"/>
          <w:u w:val="single"/>
        </w:rPr>
        <w:t xml:space="preserve"> ŽBP</w:t>
      </w:r>
    </w:p>
    <w:p w:rsidR="00EE4BB0" w:rsidRDefault="00EE4BB0" w:rsidP="0039461D"/>
    <w:p w:rsidR="00AE5EFD" w:rsidRPr="00782C72" w:rsidRDefault="00AE5EFD" w:rsidP="00AE5EFD">
      <w:r w:rsidRPr="00782C72">
        <w:t>Název stavby:</w:t>
      </w:r>
    </w:p>
    <w:p w:rsidR="0084787B" w:rsidRPr="00EC2903" w:rsidRDefault="0084787B" w:rsidP="0084787B">
      <w:pPr>
        <w:pStyle w:val="Nadpis2"/>
        <w:jc w:val="center"/>
        <w:rPr>
          <w:b/>
          <w:color w:val="auto"/>
          <w:sz w:val="28"/>
          <w:szCs w:val="28"/>
        </w:rPr>
      </w:pPr>
      <w:r w:rsidRPr="00EC2903">
        <w:rPr>
          <w:b/>
          <w:color w:val="auto"/>
          <w:sz w:val="28"/>
          <w:szCs w:val="28"/>
        </w:rPr>
        <w:t>„Rekonstrukce nástupišť na zastávkách trati Světlá nad Sázavou – Čerčany“</w:t>
      </w:r>
    </w:p>
    <w:p w:rsidR="00AE5EFD" w:rsidRDefault="00AE5EFD" w:rsidP="0039461D">
      <w:pPr>
        <w:rPr>
          <w:rFonts w:ascii="Courier New" w:hAnsi="Courier New" w:cs="Courier New"/>
          <w:sz w:val="16"/>
          <w:szCs w:val="20"/>
        </w:rPr>
      </w:pPr>
    </w:p>
    <w:p w:rsidR="00EE4BB0" w:rsidRPr="00AE5EFD" w:rsidRDefault="00EE4BB0" w:rsidP="00AE5EFD">
      <w:pPr>
        <w:rPr>
          <w:rFonts w:ascii="Courier New" w:hAnsi="Courier New" w:cs="Courier New"/>
        </w:rPr>
      </w:pPr>
      <w:r w:rsidRPr="00AE5EFD">
        <w:rPr>
          <w:rFonts w:ascii="Courier New" w:hAnsi="Courier New" w:cs="Courier New"/>
        </w:rPr>
        <w:t xml:space="preserve">Souřadnicový systém: </w:t>
      </w:r>
      <w:r w:rsidRPr="00AE5EFD">
        <w:rPr>
          <w:rFonts w:ascii="Courier New" w:hAnsi="Courier New" w:cs="Courier New"/>
          <w:b/>
        </w:rPr>
        <w:t>JTSK</w:t>
      </w:r>
    </w:p>
    <w:p w:rsidR="00EE4BB0" w:rsidRPr="00AE5EFD" w:rsidRDefault="00A14A3D" w:rsidP="00AE5EFD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noProof/>
          <w:sz w:val="16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AB205" wp14:editId="04DC1534">
                <wp:simplePos x="0" y="0"/>
                <wp:positionH relativeFrom="column">
                  <wp:posOffset>0</wp:posOffset>
                </wp:positionH>
                <wp:positionV relativeFrom="paragraph">
                  <wp:posOffset>195580</wp:posOffset>
                </wp:positionV>
                <wp:extent cx="5829300" cy="9525"/>
                <wp:effectExtent l="0" t="0" r="19050" b="2857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BD3F5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4pt" to="459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EE4BB0" w:rsidRPr="00AE5EFD">
        <w:rPr>
          <w:rFonts w:ascii="Courier New" w:hAnsi="Courier New" w:cs="Courier New"/>
        </w:rPr>
        <w:t>Výškový systém:</w:t>
      </w:r>
      <w:r w:rsidR="00EE4BB0" w:rsidRPr="00AE5EFD">
        <w:rPr>
          <w:rFonts w:ascii="Courier New" w:hAnsi="Courier New" w:cs="Courier New"/>
          <w:b/>
        </w:rPr>
        <w:t xml:space="preserve"> </w:t>
      </w:r>
      <w:proofErr w:type="spellStart"/>
      <w:r w:rsidR="00EE4BB0" w:rsidRPr="00AE5EFD">
        <w:rPr>
          <w:rFonts w:ascii="Courier New" w:hAnsi="Courier New" w:cs="Courier New"/>
          <w:b/>
        </w:rPr>
        <w:t>Bpv</w:t>
      </w:r>
      <w:proofErr w:type="spellEnd"/>
    </w:p>
    <w:p w:rsidR="0084787B" w:rsidRPr="0084787B" w:rsidRDefault="00AE5EFD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číslo bodu</w:t>
      </w:r>
      <w:r w:rsidR="0084787B">
        <w:rPr>
          <w:rFonts w:ascii="Courier New" w:hAnsi="Courier New" w:cs="Courier New"/>
        </w:rPr>
        <w:tab/>
      </w:r>
      <w:r w:rsidR="0084787B">
        <w:rPr>
          <w:rFonts w:ascii="Courier New" w:hAnsi="Courier New" w:cs="Courier New"/>
        </w:rPr>
        <w:tab/>
        <w:t xml:space="preserve"> </w:t>
      </w:r>
      <w:r w:rsidR="00FE7DEC" w:rsidRPr="0084787B">
        <w:rPr>
          <w:rFonts w:ascii="Courier New" w:hAnsi="Courier New" w:cs="Courier New"/>
        </w:rPr>
        <w:t>Y</w:t>
      </w:r>
      <w:r w:rsidRPr="0084787B">
        <w:rPr>
          <w:rFonts w:ascii="Courier New" w:hAnsi="Courier New" w:cs="Courier New"/>
        </w:rPr>
        <w:t xml:space="preserve"> [m]    </w:t>
      </w:r>
      <w:r w:rsidR="00FE7DEC" w:rsidRPr="0084787B">
        <w:rPr>
          <w:rFonts w:ascii="Courier New" w:hAnsi="Courier New" w:cs="Courier New"/>
        </w:rPr>
        <w:t xml:space="preserve">  </w:t>
      </w:r>
      <w:r w:rsidR="0084787B">
        <w:rPr>
          <w:rFonts w:ascii="Courier New" w:hAnsi="Courier New" w:cs="Courier New"/>
        </w:rPr>
        <w:tab/>
        <w:t xml:space="preserve"> </w:t>
      </w:r>
      <w:r w:rsidR="00FE7DEC" w:rsidRPr="0084787B">
        <w:rPr>
          <w:rFonts w:ascii="Courier New" w:hAnsi="Courier New" w:cs="Courier New"/>
        </w:rPr>
        <w:t>X</w:t>
      </w:r>
      <w:r w:rsidRPr="0084787B">
        <w:rPr>
          <w:rFonts w:ascii="Courier New" w:hAnsi="Courier New" w:cs="Courier New"/>
        </w:rPr>
        <w:t xml:space="preserve"> [m]       </w:t>
      </w:r>
      <w:r w:rsidR="0084787B">
        <w:rPr>
          <w:rFonts w:ascii="Courier New" w:hAnsi="Courier New" w:cs="Courier New"/>
        </w:rPr>
        <w:tab/>
        <w:t xml:space="preserve"> </w:t>
      </w:r>
      <w:r w:rsidRPr="0084787B">
        <w:rPr>
          <w:rFonts w:ascii="Courier New" w:hAnsi="Courier New" w:cs="Courier New"/>
        </w:rPr>
        <w:t>Z [m]</w:t>
      </w:r>
      <w:r w:rsidR="00FE7DEC" w:rsidRPr="0084787B">
        <w:rPr>
          <w:rFonts w:ascii="Courier New" w:hAnsi="Courier New" w:cs="Courier New"/>
        </w:rPr>
        <w:t xml:space="preserve">  </w:t>
      </w:r>
      <w:r w:rsidRPr="0084787B">
        <w:rPr>
          <w:rFonts w:ascii="Courier New" w:hAnsi="Courier New" w:cs="Courier New"/>
        </w:rPr>
        <w:t xml:space="preserve"> </w:t>
      </w:r>
      <w:r w:rsidR="0084787B" w:rsidRPr="0084787B">
        <w:rPr>
          <w:rFonts w:ascii="Courier New" w:hAnsi="Courier New" w:cs="Courier New"/>
        </w:rPr>
        <w:t>173300000692</w:t>
      </w:r>
      <w:r w:rsidR="0084787B">
        <w:rPr>
          <w:rFonts w:ascii="Courier New" w:hAnsi="Courier New" w:cs="Courier New"/>
        </w:rPr>
        <w:tab/>
        <w:t xml:space="preserve"> </w:t>
      </w:r>
      <w:r w:rsidR="0084787B" w:rsidRPr="0084787B">
        <w:rPr>
          <w:rFonts w:ascii="Courier New" w:hAnsi="Courier New" w:cs="Courier New"/>
        </w:rPr>
        <w:t>683142.621</w:t>
      </w:r>
      <w:r w:rsidR="0084787B">
        <w:rPr>
          <w:rFonts w:ascii="Courier New" w:hAnsi="Courier New" w:cs="Courier New"/>
        </w:rPr>
        <w:tab/>
      </w:r>
      <w:r w:rsidR="0084787B" w:rsidRPr="0084787B">
        <w:rPr>
          <w:rFonts w:ascii="Courier New" w:hAnsi="Courier New" w:cs="Courier New"/>
        </w:rPr>
        <w:t xml:space="preserve"> 1098689.421</w:t>
      </w:r>
      <w:r w:rsidR="0084787B">
        <w:rPr>
          <w:rFonts w:ascii="Courier New" w:hAnsi="Courier New" w:cs="Courier New"/>
        </w:rPr>
        <w:tab/>
      </w:r>
      <w:r w:rsidR="0084787B" w:rsidRPr="0084787B">
        <w:rPr>
          <w:rFonts w:ascii="Courier New" w:hAnsi="Courier New" w:cs="Courier New"/>
        </w:rPr>
        <w:t xml:space="preserve"> 382.708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173300000661</w:t>
      </w:r>
      <w:r>
        <w:rPr>
          <w:rFonts w:ascii="Courier New" w:hAnsi="Courier New" w:cs="Courier New"/>
        </w:rPr>
        <w:tab/>
        <w:t xml:space="preserve"> </w:t>
      </w:r>
      <w:r w:rsidRPr="0084787B">
        <w:rPr>
          <w:rFonts w:ascii="Courier New" w:hAnsi="Courier New" w:cs="Courier New"/>
        </w:rPr>
        <w:t>685246.840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1095639.730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360.672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173300000503</w:t>
      </w:r>
      <w:r>
        <w:rPr>
          <w:rFonts w:ascii="Courier New" w:hAnsi="Courier New" w:cs="Courier New"/>
        </w:rPr>
        <w:tab/>
        <w:t xml:space="preserve"> </w:t>
      </w:r>
      <w:r w:rsidRPr="0084787B">
        <w:rPr>
          <w:rFonts w:ascii="Courier New" w:hAnsi="Courier New" w:cs="Courier New"/>
        </w:rPr>
        <w:t>685456.258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1095848.051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359.912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173300000504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685438.888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1095694.895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355.670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173300000505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685358.571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1095713.737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359.786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173300000506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682919.715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1098745.565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381.201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173300000507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682914.227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1098870.951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380.507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173300000508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682810.194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1098773.510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381.413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173300000509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681259.379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1099500.270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386.623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173300000510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681140.847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1099347.794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386.626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173300000511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679998.877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1098838.991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400.702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173300000512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679976.010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1098830.551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395.317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173300000513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679841.124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1098723.111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389.209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173300000514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682870.276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1098767.710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380.932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173300000515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680877.388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1098940.307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385.537</w:t>
      </w:r>
    </w:p>
    <w:p w:rsidR="0084787B" w:rsidRPr="0084787B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173300000516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680595.299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1098906.426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393.700</w:t>
      </w:r>
    </w:p>
    <w:p w:rsidR="00CF4CC4" w:rsidRDefault="0084787B" w:rsidP="0084787B">
      <w:pPr>
        <w:pStyle w:val="Bezmezer"/>
        <w:rPr>
          <w:rFonts w:ascii="Courier New" w:hAnsi="Courier New" w:cs="Courier New"/>
        </w:rPr>
      </w:pPr>
      <w:r w:rsidRPr="0084787B">
        <w:rPr>
          <w:rFonts w:ascii="Courier New" w:hAnsi="Courier New" w:cs="Courier New"/>
        </w:rPr>
        <w:t>173300000517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680592.122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1098982.601</w:t>
      </w:r>
      <w:r>
        <w:rPr>
          <w:rFonts w:ascii="Courier New" w:hAnsi="Courier New" w:cs="Courier New"/>
        </w:rPr>
        <w:tab/>
      </w:r>
      <w:r w:rsidRPr="0084787B">
        <w:rPr>
          <w:rFonts w:ascii="Courier New" w:hAnsi="Courier New" w:cs="Courier New"/>
        </w:rPr>
        <w:t xml:space="preserve"> 386.666</w:t>
      </w:r>
    </w:p>
    <w:p w:rsidR="00DB04BA" w:rsidRDefault="00DB04BA" w:rsidP="0084787B">
      <w:pPr>
        <w:pStyle w:val="Bezmezer"/>
        <w:rPr>
          <w:rFonts w:ascii="Courier New" w:hAnsi="Courier New" w:cs="Courier New"/>
        </w:rPr>
      </w:pPr>
    </w:p>
    <w:p w:rsidR="00DB04BA" w:rsidRPr="0084787B" w:rsidRDefault="00DB04BA" w:rsidP="0084787B">
      <w:pPr>
        <w:pStyle w:val="Bezmezer"/>
        <w:rPr>
          <w:rFonts w:ascii="Courier New" w:hAnsi="Courier New" w:cs="Courier New"/>
        </w:rPr>
      </w:pPr>
      <w:r>
        <w:object w:dxaOrig="17655" w:dyaOrig="6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165pt" o:ole="">
            <v:imagedata r:id="rId7" o:title=""/>
          </v:shape>
          <o:OLEObject Type="Embed" ProgID="AutoCAD.Drawing.20" ShapeID="_x0000_i1025" DrawAspect="Content" ObjectID="_1577687083" r:id="rId8"/>
        </w:object>
      </w:r>
      <w:bookmarkStart w:id="0" w:name="_GoBack"/>
      <w:bookmarkEnd w:id="0"/>
    </w:p>
    <w:sectPr w:rsidR="00DB04BA" w:rsidRPr="0084787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28F" w:rsidRDefault="007F528F" w:rsidP="0039461D">
      <w:pPr>
        <w:spacing w:after="0" w:line="240" w:lineRule="auto"/>
      </w:pPr>
      <w:r>
        <w:separator/>
      </w:r>
    </w:p>
  </w:endnote>
  <w:endnote w:type="continuationSeparator" w:id="0">
    <w:p w:rsidR="007F528F" w:rsidRDefault="007F528F" w:rsidP="0039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28F" w:rsidRDefault="007F528F" w:rsidP="0039461D">
      <w:pPr>
        <w:spacing w:after="0" w:line="240" w:lineRule="auto"/>
      </w:pPr>
      <w:r>
        <w:separator/>
      </w:r>
    </w:p>
  </w:footnote>
  <w:footnote w:type="continuationSeparator" w:id="0">
    <w:p w:rsidR="007F528F" w:rsidRDefault="007F528F" w:rsidP="0039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EFD" w:rsidRDefault="0084787B" w:rsidP="00AE5EFD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bookmarkStart w:id="1" w:name="_Hlk479323151"/>
    <w:r>
      <w:rPr>
        <w:i/>
        <w:iCs/>
        <w:sz w:val="20"/>
        <w:szCs w:val="20"/>
      </w:rPr>
      <w:t>Rekonstrukce nástupišť na zastávkách</w:t>
    </w:r>
    <w:r w:rsidR="00AE5EFD">
      <w:rPr>
        <w:rFonts w:asciiTheme="majorHAnsi" w:eastAsiaTheme="majorEastAsia" w:hAnsiTheme="majorHAnsi" w:cstheme="majorBidi"/>
        <w:i/>
        <w:sz w:val="20"/>
        <w:szCs w:val="20"/>
      </w:rPr>
      <w:tab/>
    </w:r>
    <w:r w:rsidR="00AE5EFD">
      <w:rPr>
        <w:rFonts w:asciiTheme="majorHAnsi" w:eastAsiaTheme="majorEastAsia" w:hAnsiTheme="majorHAnsi" w:cstheme="majorBidi"/>
        <w:i/>
        <w:sz w:val="20"/>
        <w:szCs w:val="20"/>
      </w:rPr>
      <w:tab/>
      <w:t xml:space="preserve">Příloha č. </w:t>
    </w:r>
    <w:r>
      <w:rPr>
        <w:rFonts w:asciiTheme="majorHAnsi" w:eastAsiaTheme="majorEastAsia" w:hAnsiTheme="majorHAnsi" w:cstheme="majorBidi"/>
        <w:i/>
        <w:sz w:val="20"/>
        <w:szCs w:val="20"/>
      </w:rPr>
      <w:t>I.</w:t>
    </w:r>
    <w:r w:rsidR="00DB04BA">
      <w:rPr>
        <w:rFonts w:asciiTheme="majorHAnsi" w:eastAsiaTheme="majorEastAsia" w:hAnsiTheme="majorHAnsi" w:cstheme="majorBidi"/>
        <w:i/>
        <w:sz w:val="20"/>
        <w:szCs w:val="20"/>
      </w:rPr>
      <w:t>4</w:t>
    </w:r>
    <w:r>
      <w:rPr>
        <w:rFonts w:asciiTheme="majorHAnsi" w:eastAsiaTheme="majorEastAsia" w:hAnsiTheme="majorHAnsi" w:cstheme="majorBidi"/>
        <w:i/>
        <w:sz w:val="20"/>
        <w:szCs w:val="20"/>
      </w:rPr>
      <w:t>.</w:t>
    </w:r>
    <w:r w:rsidR="00104BAC">
      <w:rPr>
        <w:rFonts w:asciiTheme="majorHAnsi" w:eastAsiaTheme="majorEastAsia" w:hAnsiTheme="majorHAnsi" w:cstheme="majorBidi"/>
        <w:i/>
        <w:sz w:val="20"/>
        <w:szCs w:val="20"/>
      </w:rPr>
      <w:t>1</w:t>
    </w:r>
    <w:r w:rsidR="00AE5EFD">
      <w:rPr>
        <w:rFonts w:asciiTheme="majorHAnsi" w:eastAsiaTheme="majorEastAsia" w:hAnsiTheme="majorHAnsi" w:cstheme="majorBidi"/>
        <w:i/>
        <w:sz w:val="20"/>
        <w:szCs w:val="20"/>
      </w:rPr>
      <w:t xml:space="preserve"> Seznam souřadnic</w:t>
    </w:r>
  </w:p>
  <w:p w:rsidR="00AE5EFD" w:rsidRPr="00641830" w:rsidRDefault="0084787B" w:rsidP="00AE5EFD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  <w:iCs/>
        <w:sz w:val="20"/>
        <w:szCs w:val="20"/>
      </w:rPr>
      <w:t>trati Světlá nad Sázavou – Čerčany</w:t>
    </w:r>
    <w:r w:rsidR="00AE5EFD">
      <w:rPr>
        <w:rFonts w:asciiTheme="majorHAnsi" w:eastAsiaTheme="majorEastAsia" w:hAnsiTheme="majorHAnsi" w:cstheme="majorBidi"/>
        <w:i/>
        <w:sz w:val="20"/>
        <w:szCs w:val="20"/>
      </w:rPr>
      <w:tab/>
    </w:r>
    <w:r w:rsidR="00AE5EFD">
      <w:rPr>
        <w:rFonts w:asciiTheme="majorHAnsi" w:eastAsiaTheme="majorEastAsia" w:hAnsiTheme="majorHAnsi" w:cstheme="majorBidi"/>
        <w:i/>
        <w:sz w:val="20"/>
        <w:szCs w:val="20"/>
      </w:rPr>
      <w:tab/>
    </w:r>
    <w:bookmarkEnd w:id="1"/>
    <w:r w:rsidR="00AE5EFD">
      <w:rPr>
        <w:rFonts w:asciiTheme="majorHAnsi" w:eastAsiaTheme="majorEastAsia" w:hAnsiTheme="majorHAnsi" w:cstheme="majorBidi"/>
        <w:i/>
        <w:sz w:val="20"/>
        <w:szCs w:val="20"/>
      </w:rPr>
      <w:t>a výšek bodů ŽBP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459"/>
    <w:rsid w:val="00020EFB"/>
    <w:rsid w:val="000421A1"/>
    <w:rsid w:val="00054819"/>
    <w:rsid w:val="00104BAC"/>
    <w:rsid w:val="00286842"/>
    <w:rsid w:val="002F7459"/>
    <w:rsid w:val="0039461D"/>
    <w:rsid w:val="004A7B42"/>
    <w:rsid w:val="005F6A03"/>
    <w:rsid w:val="00636CBA"/>
    <w:rsid w:val="00641830"/>
    <w:rsid w:val="007F528F"/>
    <w:rsid w:val="0084787B"/>
    <w:rsid w:val="00A14A3D"/>
    <w:rsid w:val="00A72121"/>
    <w:rsid w:val="00A7324A"/>
    <w:rsid w:val="00AE5EFD"/>
    <w:rsid w:val="00C86D08"/>
    <w:rsid w:val="00CF4CC4"/>
    <w:rsid w:val="00D1595E"/>
    <w:rsid w:val="00D47D84"/>
    <w:rsid w:val="00DB04BA"/>
    <w:rsid w:val="00EE4BB0"/>
    <w:rsid w:val="00F6322C"/>
    <w:rsid w:val="00FC1CCE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CBECC"/>
  <w15:chartTrackingRefBased/>
  <w15:docId w15:val="{A68F9E6D-BFB9-440A-9B0A-DBD403B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46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4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61D"/>
  </w:style>
  <w:style w:type="paragraph" w:styleId="Zpat">
    <w:name w:val="footer"/>
    <w:basedOn w:val="Normln"/>
    <w:link w:val="Zpat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61D"/>
  </w:style>
  <w:style w:type="character" w:customStyle="1" w:styleId="Nadpis3Char">
    <w:name w:val="Nadpis 3 Char"/>
    <w:basedOn w:val="Standardnpsmoodstavce"/>
    <w:link w:val="Nadpis3"/>
    <w:uiPriority w:val="9"/>
    <w:rsid w:val="003946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0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AE5E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9350F-A89E-4A45-992A-DC20E2FE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KOZLÍK David</cp:lastModifiedBy>
  <cp:revision>4</cp:revision>
  <cp:lastPrinted>2017-10-13T12:07:00Z</cp:lastPrinted>
  <dcterms:created xsi:type="dcterms:W3CDTF">2018-01-17T08:10:00Z</dcterms:created>
  <dcterms:modified xsi:type="dcterms:W3CDTF">2018-01-17T08:38:00Z</dcterms:modified>
</cp:coreProperties>
</file>